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C9D" w:rsidRPr="005D1F54" w:rsidRDefault="00593C9D" w:rsidP="00593C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F5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УТВЕРЖДАЮ</w:t>
      </w:r>
      <w:r w:rsidRPr="008F2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</w:t>
      </w:r>
    </w:p>
    <w:p w:rsidR="00593C9D" w:rsidRPr="008F2C88" w:rsidRDefault="00593C9D" w:rsidP="00593C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F5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Директор</w:t>
      </w:r>
    </w:p>
    <w:p w:rsidR="00593C9D" w:rsidRPr="005D1F54" w:rsidRDefault="00593C9D" w:rsidP="00593C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F5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МБОУ «</w:t>
      </w:r>
      <w:r w:rsidR="000D6B63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 xml:space="preserve">Верхнеяхшеевская </w:t>
      </w:r>
      <w:r w:rsidRPr="008F2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r w:rsidRPr="005D1F5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ОШ»</w:t>
      </w:r>
    </w:p>
    <w:p w:rsidR="00593C9D" w:rsidRPr="005D1F54" w:rsidRDefault="00593C9D" w:rsidP="00593C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D1F5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___________/</w:t>
      </w:r>
      <w:r w:rsidR="00C00136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Шайхуллин Р.Р.</w:t>
      </w:r>
      <w:r w:rsidR="000D6B63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.</w:t>
      </w:r>
      <w:r w:rsidRPr="008F2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</w:p>
    <w:p w:rsidR="00593C9D" w:rsidRPr="005D1F54" w:rsidRDefault="00593C9D" w:rsidP="00593C9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2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 ___</w:t>
      </w:r>
      <w:r w:rsidR="000D6B63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ноября</w:t>
      </w:r>
      <w:r w:rsidR="00C0013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201</w:t>
      </w:r>
      <w:r w:rsidR="00771E13">
        <w:rPr>
          <w:rFonts w:ascii="Times New Roman" w:eastAsia="Times New Roman" w:hAnsi="Times New Roman" w:cs="Times New Roman"/>
          <w:color w:val="000000"/>
          <w:sz w:val="20"/>
          <w:szCs w:val="20"/>
          <w:lang w:val="tt-RU" w:eastAsia="ru-RU"/>
        </w:rPr>
        <w:t>8</w:t>
      </w:r>
      <w:r w:rsidRPr="008F2C8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</w:t>
      </w:r>
    </w:p>
    <w:p w:rsidR="00593C9D" w:rsidRDefault="00593C9D" w:rsidP="00593C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1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93C9D" w:rsidRDefault="00593C9D" w:rsidP="00593C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3C9D" w:rsidRPr="008F2C88" w:rsidRDefault="00593C9D" w:rsidP="00593C9D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C88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Положение о Совете отцов</w:t>
      </w:r>
    </w:p>
    <w:p w:rsidR="00593C9D" w:rsidRDefault="00593C9D" w:rsidP="00593C9D">
      <w:pPr>
        <w:pStyle w:val="a6"/>
        <w:jc w:val="center"/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8F2C88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МБОУ «</w:t>
      </w:r>
      <w:r w:rsidR="000D6B6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lang w:val="tt-RU"/>
        </w:rPr>
        <w:t xml:space="preserve">Верхнеяхшеевская </w:t>
      </w:r>
      <w: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ООШ</w:t>
      </w:r>
      <w:r w:rsidRPr="008F2C88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» </w:t>
      </w:r>
      <w:proofErr w:type="spellStart"/>
      <w: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Актанышск</w:t>
      </w:r>
      <w:r w:rsidRPr="008F2C88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>ого</w:t>
      </w:r>
      <w:proofErr w:type="spellEnd"/>
      <w:r w:rsidRPr="008F2C88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муниципального района</w:t>
      </w:r>
    </w:p>
    <w:p w:rsidR="00593C9D" w:rsidRPr="008F2C88" w:rsidRDefault="00593C9D" w:rsidP="00593C9D">
      <w:pPr>
        <w:pStyle w:val="a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93C9D" w:rsidRPr="008F2C88" w:rsidRDefault="00593C9D" w:rsidP="00593C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center"/>
        <w:textAlignment w:val="baseline"/>
        <w:rPr>
          <w:b/>
        </w:rPr>
      </w:pPr>
      <w:r w:rsidRPr="005D1F54">
        <w:rPr>
          <w:color w:val="000000"/>
        </w:rPr>
        <w:t> </w:t>
      </w:r>
      <w:r w:rsidRPr="008F2C88">
        <w:rPr>
          <w:b/>
        </w:rPr>
        <w:t>Общие положения.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</w:pPr>
      <w:proofErr w:type="gramStart"/>
      <w:r w:rsidRPr="008F2C88">
        <w:t>1.1.Совет отцов в своей деятельности руководствуется Конвенцией о правах ребенка; ст. 26 п. 6.1, ст.28 п. 3, ст.44 п. 1, п.5 закона «Об образовании» РФ;  настоящим Положением.</w:t>
      </w:r>
      <w:proofErr w:type="gramEnd"/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</w:pPr>
      <w:r w:rsidRPr="008F2C88">
        <w:t>1.2.Совет отцов  МБОУ «</w:t>
      </w:r>
      <w:r w:rsidR="000D6B63">
        <w:rPr>
          <w:lang w:val="tt-RU"/>
        </w:rPr>
        <w:t>Верхнеяхшеевская</w:t>
      </w:r>
      <w:bookmarkStart w:id="0" w:name="_GoBack"/>
      <w:bookmarkEnd w:id="0"/>
      <w:r w:rsidR="00096719">
        <w:t xml:space="preserve"> ООШ</w:t>
      </w:r>
      <w:r w:rsidRPr="008F2C88">
        <w:t>» (далее школа) является общественным родительским органом и создан в целях усиления роли отцов в воспитании подрастающего поколения, его поддержки и педагогического просвещения, активного приобщения детей и молодежи к общественной жизни района.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</w:pPr>
      <w:r w:rsidRPr="008F2C88">
        <w:t>1.3.Совет отцов создается силами родительской общественности и по ее инициативе на добровольных началах.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</w:pPr>
      <w:r w:rsidRPr="008F2C88">
        <w:t xml:space="preserve">1.4.В состав Совета отцов входят по 1 представителю от каждого класса.                                        В состав Совета отцов входят представители, не привлекавшиеся к административной и уголовной ответственности, пользующиеся заслуженным авторитетом среди коллег и родителей в классе. 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</w:pPr>
      <w:r w:rsidRPr="008F2C88">
        <w:t>1.5.В состав Совета отцов может входить председатель и заместитель, секретарь и члены Совета.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</w:pPr>
      <w:r w:rsidRPr="008F2C88">
        <w:t>1.6.Председатель Совета отцов избирается на первом заседании и является лицом наиболее уважаемым среди общественности.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</w:pPr>
      <w:r w:rsidRPr="008F2C88">
        <w:t>1.7.Деятельность Совета отцов осуществляется на принципах гласности и свободного коллективного обсуждения вопросов.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</w:pPr>
      <w:r w:rsidRPr="008F2C88">
        <w:t>1.8.Прекращение деятельности Совета отцов осуществляется по решению путем голосования.</w:t>
      </w:r>
    </w:p>
    <w:p w:rsidR="00593C9D" w:rsidRPr="008F2C88" w:rsidRDefault="00593C9D" w:rsidP="00593C9D">
      <w:pPr>
        <w:pStyle w:val="a3"/>
        <w:numPr>
          <w:ilvl w:val="0"/>
          <w:numId w:val="1"/>
        </w:numPr>
        <w:shd w:val="clear" w:color="auto" w:fill="FFFFFF"/>
        <w:spacing w:before="240" w:beforeAutospacing="0" w:after="0" w:afterAutospacing="0"/>
        <w:jc w:val="center"/>
        <w:textAlignment w:val="baseline"/>
        <w:rPr>
          <w:b/>
        </w:rPr>
      </w:pPr>
      <w:r w:rsidRPr="008F2C88">
        <w:rPr>
          <w:b/>
        </w:rPr>
        <w:t>Основные задачи Совета отцов.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firstLine="360"/>
        <w:jc w:val="both"/>
        <w:textAlignment w:val="baseline"/>
      </w:pPr>
      <w:r w:rsidRPr="008F2C88">
        <w:t>2.1.Основной целью Совета отцов является укрепление связи семьи и школы в деле воспитания, обучения и профилактики социально - негативных явлений среди детей и молодежи.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 xml:space="preserve">     2.2.Совет отцов оказывает помощь школе   для создания необходимых условий в деле воспитания детей, проживающих в неполных семьях.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left="170"/>
        <w:jc w:val="both"/>
        <w:textAlignment w:val="baseline"/>
      </w:pPr>
      <w:r w:rsidRPr="008F2C88">
        <w:t xml:space="preserve">   2.3.Совет отцов принимает участие в обеспечении условий развития школы.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left="170"/>
        <w:jc w:val="both"/>
        <w:textAlignment w:val="baseline"/>
      </w:pPr>
      <w:r w:rsidRPr="008F2C88">
        <w:t xml:space="preserve">    2.4.Совет отцов пропагандирует положительный опыт семейного воспитания, повышает ответственность родителей за воспитание детей.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ind w:left="170"/>
        <w:jc w:val="both"/>
        <w:textAlignment w:val="baseline"/>
      </w:pPr>
      <w:r w:rsidRPr="008F2C88">
        <w:lastRenderedPageBreak/>
        <w:t xml:space="preserve">    2.5.Совет отцов осуществляет социальную защиту, поддержку и адаптацию детей к жизни в обществе, участвует в </w:t>
      </w:r>
      <w:proofErr w:type="spellStart"/>
      <w:r w:rsidRPr="008F2C88">
        <w:t>профориентационной</w:t>
      </w:r>
      <w:proofErr w:type="spellEnd"/>
      <w:r w:rsidRPr="008F2C88">
        <w:t xml:space="preserve"> работе с учащимися, организует работу с подростками по профилактике </w:t>
      </w:r>
      <w:proofErr w:type="spellStart"/>
      <w:r w:rsidRPr="008F2C88">
        <w:t>девиантного</w:t>
      </w:r>
      <w:proofErr w:type="spellEnd"/>
      <w:r w:rsidRPr="008F2C88">
        <w:t xml:space="preserve"> поведения.</w:t>
      </w:r>
    </w:p>
    <w:p w:rsidR="00593C9D" w:rsidRPr="008F2C88" w:rsidRDefault="00593C9D" w:rsidP="00593C9D">
      <w:pPr>
        <w:pStyle w:val="a3"/>
        <w:shd w:val="clear" w:color="auto" w:fill="FFFFFF"/>
        <w:spacing w:before="240" w:beforeAutospacing="0" w:after="0" w:afterAutospacing="0"/>
        <w:jc w:val="center"/>
        <w:textAlignment w:val="baseline"/>
        <w:rPr>
          <w:b/>
        </w:rPr>
      </w:pPr>
      <w:r w:rsidRPr="008F2C88">
        <w:rPr>
          <w:b/>
        </w:rPr>
        <w:t>3.  Содержание и формы деятельности Совета отцов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 xml:space="preserve">      3.1. Совет отцов:</w:t>
      </w:r>
    </w:p>
    <w:p w:rsidR="00593C9D" w:rsidRPr="008F2C88" w:rsidRDefault="00593C9D" w:rsidP="00593C9D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>ведет работу по профессиональной ориентации учащихся детей, опираясь на жизненный опыт;</w:t>
      </w:r>
    </w:p>
    <w:p w:rsidR="00593C9D" w:rsidRPr="008F2C88" w:rsidRDefault="00593C9D" w:rsidP="00593C9D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>взаимодействует с социально-педагогической службой в правовом воспитании учащихся района;</w:t>
      </w:r>
    </w:p>
    <w:p w:rsidR="00593C9D" w:rsidRPr="008F2C88" w:rsidRDefault="00593C9D" w:rsidP="00593C9D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</w:pPr>
      <w:proofErr w:type="gramStart"/>
      <w:r w:rsidRPr="008F2C88">
        <w:t>планирует и организует профилактическую работу с неблагополучными, с неполными семьями;</w:t>
      </w:r>
      <w:proofErr w:type="gramEnd"/>
    </w:p>
    <w:p w:rsidR="00593C9D" w:rsidRPr="008F2C88" w:rsidRDefault="00593C9D" w:rsidP="00593C9D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>оказывает помощь в проведении работы по формированию здорового образа жизни и профилактике социально - негативных явлений у несовершеннолетних;</w:t>
      </w:r>
    </w:p>
    <w:p w:rsidR="00593C9D" w:rsidRPr="008F2C88" w:rsidRDefault="00593C9D" w:rsidP="00593C9D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>участвует в организации и проведении мероприятий, направленных на формирование у учащихся волевых качеств личности, мужественности, гражданственности и патриотизма;</w:t>
      </w:r>
    </w:p>
    <w:p w:rsidR="00593C9D" w:rsidRPr="008F2C88" w:rsidRDefault="00593C9D" w:rsidP="00593C9D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>выносит проблемные вопросы на обсуждение;</w:t>
      </w:r>
    </w:p>
    <w:p w:rsidR="00593C9D" w:rsidRPr="008F2C88" w:rsidRDefault="00593C9D" w:rsidP="00593C9D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>принимает участие в проведении профилактических рейдовых мероприятий, организуемых школой;</w:t>
      </w:r>
    </w:p>
    <w:p w:rsidR="00593C9D" w:rsidRPr="008F2C88" w:rsidRDefault="00593C9D" w:rsidP="00593C9D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>при необходимости участвует в индивидуальной работе с учащимися и родителями, состоящими на профилактических учетах.</w:t>
      </w:r>
    </w:p>
    <w:p w:rsidR="00593C9D" w:rsidRPr="008F2C88" w:rsidRDefault="00593C9D" w:rsidP="00593C9D">
      <w:pPr>
        <w:pStyle w:val="a3"/>
        <w:shd w:val="clear" w:color="auto" w:fill="FFFFFF"/>
        <w:spacing w:before="240" w:beforeAutospacing="0" w:after="0" w:afterAutospacing="0"/>
        <w:jc w:val="both"/>
        <w:textAlignment w:val="baseline"/>
      </w:pPr>
      <w:r w:rsidRPr="008F2C88">
        <w:t xml:space="preserve">  3.2.Совет отцов предполагает работу по следующим направлениям: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>- профилактическое;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>- спортивно-оздоровительное;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>- культурно-массовое;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 xml:space="preserve">- техническое; 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>- правовое.</w:t>
      </w:r>
    </w:p>
    <w:p w:rsidR="00593C9D" w:rsidRPr="008F2C88" w:rsidRDefault="00593C9D" w:rsidP="00593C9D">
      <w:pPr>
        <w:pStyle w:val="a3"/>
        <w:shd w:val="clear" w:color="auto" w:fill="FFFFFF"/>
        <w:spacing w:before="379" w:beforeAutospacing="0" w:after="0" w:afterAutospacing="0"/>
        <w:jc w:val="center"/>
        <w:textAlignment w:val="baseline"/>
        <w:rPr>
          <w:b/>
        </w:rPr>
      </w:pPr>
      <w:r w:rsidRPr="008F2C88">
        <w:rPr>
          <w:b/>
        </w:rPr>
        <w:t>4. Документация Совета отцов.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 xml:space="preserve">  4.1. Приказ о создании Совета отцов.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 xml:space="preserve">  4.2. План работы на год.</w:t>
      </w:r>
    </w:p>
    <w:p w:rsidR="00593C9D" w:rsidRPr="008F2C88" w:rsidRDefault="00593C9D" w:rsidP="00593C9D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 w:rsidRPr="008F2C88">
        <w:t xml:space="preserve">  4.3.Протоколы заседаний Совета отцов.</w:t>
      </w:r>
    </w:p>
    <w:p w:rsidR="00593C9D" w:rsidRPr="008F2C88" w:rsidRDefault="00593C9D" w:rsidP="00593C9D">
      <w:pPr>
        <w:pStyle w:val="a3"/>
        <w:shd w:val="clear" w:color="auto" w:fill="FFFFFF"/>
        <w:spacing w:before="240" w:beforeAutospacing="0" w:after="0" w:afterAutospacing="0"/>
        <w:jc w:val="center"/>
        <w:textAlignment w:val="baseline"/>
        <w:rPr>
          <w:b/>
        </w:rPr>
      </w:pPr>
      <w:r w:rsidRPr="008F2C88">
        <w:rPr>
          <w:b/>
        </w:rPr>
        <w:t>5. Порядок организации деятельности Совета отцов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5.1. Совет возглавляет председатель, а в его отсутствие - заместитель    председателя Совета, который определяет основные направления деятельности Совета, организует его работу и ведет заседания Совета.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5.2. Совет осуществляет свою деятельность в соответствии с планом работы, который принимается на заседании Совета и утверждается его председателем.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5.3. Заседания Совета проводятся по мере необходимости, но не реже одного раза в квартал, и считаются правомочными, если на них присутствует не менее половины его состава.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5.4. Повестку дня заседаний и порядок их проведения определяет председатель Совета, а в его отсутствие - заместитель председателя Совета.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5.5. Решения Совета принимаются простым большинством голосов присутствующих на заседании членов Совета и оформляются протоколом, который подписывается председателем Совета, а в его отсутствие - заместителем председателя Совета и ответственным секретарем Совета. В случае равенства голосов решающим является голос председателя Совета, а в его отсутствие - заместителя председателя Совета.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lastRenderedPageBreak/>
        <w:t>5.6. К работе Совета при необходимости могут привлекаться должностные лица</w:t>
      </w:r>
      <w:r w:rsidRPr="008F2C88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Pr="008F2C88">
        <w:rPr>
          <w:rFonts w:ascii="Times New Roman" w:hAnsi="Times New Roman" w:cs="Times New Roman"/>
          <w:sz w:val="24"/>
          <w:szCs w:val="24"/>
        </w:rPr>
        <w:t>администрации школы, представители правоохранительных и судебных органов, общественных организаций, трудовых коллективов и административно-хозяйствующих субъектов всех форм собственности и других заинтересованных организаций.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5.7. Председатель Совета:</w:t>
      </w:r>
    </w:p>
    <w:p w:rsidR="00593C9D" w:rsidRPr="008F2C88" w:rsidRDefault="00593C9D" w:rsidP="00593C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осуществляет общее руководство деятельностью Совета, распределяет обязанности между членами Совета, координирует их деятельность;</w:t>
      </w:r>
    </w:p>
    <w:p w:rsidR="00593C9D" w:rsidRPr="008F2C88" w:rsidRDefault="00593C9D" w:rsidP="00593C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определяет дату, формирует</w:t>
      </w:r>
      <w:r w:rsidRPr="008F2C88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hyperlink r:id="rId5" w:tooltip="Повестки дня" w:history="1">
        <w:r w:rsidRPr="008F2C8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повестку дня</w:t>
        </w:r>
      </w:hyperlink>
      <w:r w:rsidRPr="008F2C88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Pr="008F2C88">
        <w:rPr>
          <w:rFonts w:ascii="Times New Roman" w:hAnsi="Times New Roman" w:cs="Times New Roman"/>
          <w:sz w:val="24"/>
          <w:szCs w:val="24"/>
        </w:rPr>
        <w:t>и проводит заседания Совета;</w:t>
      </w:r>
    </w:p>
    <w:p w:rsidR="00593C9D" w:rsidRPr="008F2C88" w:rsidRDefault="00593C9D" w:rsidP="00593C9D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представляет Совет в отношениях с органами государственной власти, органами местного самоуправления,</w:t>
      </w:r>
      <w:r w:rsidRPr="008F2C88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6" w:tooltip="Общественно-Государственные объединения" w:history="1">
        <w:r w:rsidRPr="008F2C8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общественными объединениями</w:t>
        </w:r>
      </w:hyperlink>
      <w:r w:rsidRPr="008F2C88">
        <w:rPr>
          <w:rFonts w:ascii="Times New Roman" w:hAnsi="Times New Roman" w:cs="Times New Roman"/>
          <w:sz w:val="24"/>
          <w:szCs w:val="24"/>
        </w:rPr>
        <w:t>, иными организациями;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5.8. Председатель Совета вправе:</w:t>
      </w:r>
    </w:p>
    <w:p w:rsidR="00593C9D" w:rsidRPr="008F2C88" w:rsidRDefault="00593C9D" w:rsidP="00593C9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давать поручения заместителю председателя Совета, ответственному секретарю, членам Совета;</w:t>
      </w:r>
    </w:p>
    <w:p w:rsidR="00593C9D" w:rsidRPr="008F2C88" w:rsidRDefault="00593C9D" w:rsidP="00593C9D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вносить предложения по персональному составу Совета.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5.9. Заместитель председателя Совета:</w:t>
      </w:r>
    </w:p>
    <w:p w:rsidR="00593C9D" w:rsidRPr="008F2C88" w:rsidRDefault="00593C9D" w:rsidP="00593C9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исполняет функции председателя Совета в период отсутствия председателя Совета;</w:t>
      </w:r>
    </w:p>
    <w:p w:rsidR="00593C9D" w:rsidRPr="008F2C88" w:rsidRDefault="00593C9D" w:rsidP="00593C9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в период между заседаниями Совета принимает решения по вопросам, отнесенным к его компетенции, за исключением вопросов, требующих согласования в установленном порядке с председателем Совета;</w:t>
      </w:r>
    </w:p>
    <w:p w:rsidR="00593C9D" w:rsidRPr="008F2C88" w:rsidRDefault="00593C9D" w:rsidP="00593C9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 xml:space="preserve">осуществляет подготовку проектов планов работы Совета и </w:t>
      </w:r>
      <w:proofErr w:type="gramStart"/>
      <w:r w:rsidRPr="008F2C8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F2C88">
        <w:rPr>
          <w:rFonts w:ascii="Times New Roman" w:hAnsi="Times New Roman" w:cs="Times New Roman"/>
          <w:sz w:val="24"/>
          <w:szCs w:val="24"/>
        </w:rPr>
        <w:t xml:space="preserve"> их реализацией, а также подготовку необходимых документов и аналитических материалов к заседаниям Совета.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5.10. Ответственный секретарь Совета:</w:t>
      </w:r>
    </w:p>
    <w:p w:rsidR="00593C9D" w:rsidRPr="008F2C88" w:rsidRDefault="00593C9D" w:rsidP="00593C9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обеспечивает проведение заседаний в установленный срок;</w:t>
      </w:r>
    </w:p>
    <w:p w:rsidR="00593C9D" w:rsidRPr="008F2C88" w:rsidRDefault="00593C9D" w:rsidP="00593C9D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 xml:space="preserve">оформляет </w:t>
      </w:r>
      <w:hyperlink r:id="rId7" w:tooltip="Протоколы заседаний" w:history="1">
        <w:r w:rsidRPr="008F2C8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протоколы заседаний</w:t>
        </w:r>
      </w:hyperlink>
      <w:r w:rsidRPr="008F2C88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</w:t>
      </w:r>
      <w:r w:rsidRPr="008F2C88">
        <w:rPr>
          <w:rFonts w:ascii="Times New Roman" w:hAnsi="Times New Roman" w:cs="Times New Roman"/>
          <w:sz w:val="24"/>
          <w:szCs w:val="24"/>
        </w:rPr>
        <w:t xml:space="preserve">Совета, осуществляет </w:t>
      </w:r>
      <w:proofErr w:type="gramStart"/>
      <w:r w:rsidRPr="008F2C8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8F2C88">
        <w:rPr>
          <w:rFonts w:ascii="Times New Roman" w:hAnsi="Times New Roman" w:cs="Times New Roman"/>
          <w:sz w:val="24"/>
          <w:szCs w:val="24"/>
        </w:rPr>
        <w:t xml:space="preserve"> исполнением принятых решений.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5.11. Протокол заседания Совета включает в себя:</w:t>
      </w:r>
    </w:p>
    <w:p w:rsidR="00593C9D" w:rsidRPr="008F2C88" w:rsidRDefault="00593C9D" w:rsidP="00593C9D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время и место проведения заседания Совета, количество присутствующих;</w:t>
      </w:r>
    </w:p>
    <w:p w:rsidR="00593C9D" w:rsidRPr="008F2C88" w:rsidRDefault="00593C9D" w:rsidP="00593C9D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повестку дня с указанием вопросов, выносимых на рассмотрение Совета;</w:t>
      </w:r>
    </w:p>
    <w:p w:rsidR="00593C9D" w:rsidRPr="008F2C88" w:rsidRDefault="00593C9D" w:rsidP="00593C9D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краткое содержание рассматриваемых вопросов;</w:t>
      </w:r>
    </w:p>
    <w:p w:rsidR="00593C9D" w:rsidRPr="008F2C88" w:rsidRDefault="00593C9D" w:rsidP="00593C9D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решение Совета о принятых мерах.</w:t>
      </w:r>
    </w:p>
    <w:p w:rsidR="00593C9D" w:rsidRPr="008F2C88" w:rsidRDefault="00593C9D" w:rsidP="00593C9D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8F2C88">
        <w:rPr>
          <w:rFonts w:ascii="Times New Roman" w:hAnsi="Times New Roman" w:cs="Times New Roman"/>
          <w:sz w:val="24"/>
          <w:szCs w:val="24"/>
        </w:rPr>
        <w:t>5.12. Протокол должен быть подписан председателем Совета или заместителем председателя и ответственным секретарем Совета в течение трех рабочих дней после проведения заседания Совета.</w:t>
      </w:r>
    </w:p>
    <w:p w:rsidR="00593C9D" w:rsidRPr="008F2C88" w:rsidRDefault="00593C9D" w:rsidP="00593C9D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93C9D" w:rsidRPr="005D1F54" w:rsidRDefault="00593C9D" w:rsidP="00593C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593C9D" w:rsidRPr="005D1F54" w:rsidSect="00ED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870A2"/>
    <w:multiLevelType w:val="hybridMultilevel"/>
    <w:tmpl w:val="6BB6C072"/>
    <w:lvl w:ilvl="0" w:tplc="CFBC0052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A26C5"/>
    <w:multiLevelType w:val="hybridMultilevel"/>
    <w:tmpl w:val="5FFE1B96"/>
    <w:lvl w:ilvl="0" w:tplc="CFBC0052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7793F"/>
    <w:multiLevelType w:val="hybridMultilevel"/>
    <w:tmpl w:val="8A8C8D30"/>
    <w:lvl w:ilvl="0" w:tplc="CFBC0052">
      <w:numFmt w:val="bullet"/>
      <w:lvlText w:val="·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0314EC"/>
    <w:multiLevelType w:val="hybridMultilevel"/>
    <w:tmpl w:val="84AC42D4"/>
    <w:lvl w:ilvl="0" w:tplc="CFBC0052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4434D9"/>
    <w:multiLevelType w:val="hybridMultilevel"/>
    <w:tmpl w:val="2A14A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2F3708"/>
    <w:multiLevelType w:val="hybridMultilevel"/>
    <w:tmpl w:val="28522DC8"/>
    <w:lvl w:ilvl="0" w:tplc="CFBC0052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F92B01"/>
    <w:multiLevelType w:val="hybridMultilevel"/>
    <w:tmpl w:val="4582FAD2"/>
    <w:lvl w:ilvl="0" w:tplc="CFBC0052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3C9D"/>
    <w:rsid w:val="00096719"/>
    <w:rsid w:val="000D6B63"/>
    <w:rsid w:val="0016657C"/>
    <w:rsid w:val="00593C9D"/>
    <w:rsid w:val="00771E13"/>
    <w:rsid w:val="00B61BAA"/>
    <w:rsid w:val="00C00136"/>
    <w:rsid w:val="00C94F24"/>
    <w:rsid w:val="00ED6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C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3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93C9D"/>
    <w:rPr>
      <w:b/>
      <w:bCs/>
    </w:rPr>
  </w:style>
  <w:style w:type="character" w:customStyle="1" w:styleId="apple-converted-space">
    <w:name w:val="apple-converted-space"/>
    <w:basedOn w:val="a0"/>
    <w:rsid w:val="00593C9D"/>
  </w:style>
  <w:style w:type="character" w:styleId="a5">
    <w:name w:val="Hyperlink"/>
    <w:basedOn w:val="a0"/>
    <w:uiPriority w:val="99"/>
    <w:semiHidden/>
    <w:unhideWhenUsed/>
    <w:rsid w:val="00593C9D"/>
    <w:rPr>
      <w:color w:val="0000FF"/>
      <w:u w:val="single"/>
    </w:rPr>
  </w:style>
  <w:style w:type="paragraph" w:styleId="a6">
    <w:name w:val="No Spacing"/>
    <w:uiPriority w:val="1"/>
    <w:qFormat/>
    <w:rsid w:val="00593C9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protokoli_zasedan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bshestvenno_gosudarstvennie_obtzedineniya/" TargetMode="External"/><Relationship Id="rId5" Type="http://schemas.openxmlformats.org/officeDocument/2006/relationships/hyperlink" Target="http://pandia.ru/text/category/povestki_dnya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1018</Words>
  <Characters>5808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Азат</cp:lastModifiedBy>
  <cp:revision>7</cp:revision>
  <dcterms:created xsi:type="dcterms:W3CDTF">2016-11-23T18:35:00Z</dcterms:created>
  <dcterms:modified xsi:type="dcterms:W3CDTF">2018-11-23T16:17:00Z</dcterms:modified>
</cp:coreProperties>
</file>